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634654" w:rsidRDefault="00634654" w14:paraId="628500D2" wp14:textId="48CCFA97">
      <w:bookmarkStart w:name="_GoBack" w:id="0"/>
      <w:bookmarkEnd w:id="0"/>
      <w:r w:rsidR="00634654">
        <w:rPr/>
        <w:t>Jaarverslag 2021 Bestuur CU gemeente Groningen</w:t>
      </w:r>
    </w:p>
    <w:p xmlns:wp14="http://schemas.microsoft.com/office/word/2010/wordml" w:rsidR="00634654" w:rsidRDefault="00634654" w14:paraId="4AD66229" wp14:textId="77777777">
      <w:r>
        <w:t>Beste leden,</w:t>
      </w:r>
    </w:p>
    <w:p w:rsidR="00634654" w:rsidP="613B1A10" w:rsidRDefault="00634654" w14:paraId="067B432B" w14:textId="01D2142C">
      <w:pPr>
        <w:pStyle w:val="Standaard"/>
        <w:bidi w:val="0"/>
        <w:spacing w:before="0" w:beforeAutospacing="off" w:after="200" w:afterAutospacing="off" w:line="276" w:lineRule="auto"/>
        <w:ind w:left="0" w:right="0"/>
        <w:jc w:val="left"/>
      </w:pPr>
      <w:r w:rsidR="00634654">
        <w:rPr/>
        <w:t xml:space="preserve">Het schrijven van dit jaarverslag is speciaal. </w:t>
      </w:r>
      <w:r w:rsidR="613B1A10">
        <w:rPr/>
        <w:t xml:space="preserve">In het jaar 2021 werkten we toe naar aankomende verkiezingen. Dit was best spannend, want Corona zorgde voor veel beperkingen in de uitvoering van plannen en de campagne. De twee fractieleden die bovenaan de lijst stonden, gaven vroegtijdig aan dat ze om motiverende redenen zouden gaan stoppen. We werden tot </w:t>
      </w:r>
      <w:proofErr w:type="gramStart"/>
      <w:r w:rsidR="613B1A10">
        <w:rPr/>
        <w:t>twee maal</w:t>
      </w:r>
      <w:proofErr w:type="gramEnd"/>
      <w:r w:rsidR="613B1A10">
        <w:rPr/>
        <w:t xml:space="preserve"> toe geconfronteerd met campagneleiders die hun inzet moesten stoppen vanwege prive-omstandigheden. Het jaar 2021 was voor het bestuur intensiever, omdat dit jaar voor het jaar van de verkiezingen valt. Daarom hebben we ervoor gekozen om maandelijks te overleggen, zodat de lijntjes kort blijven. </w:t>
      </w:r>
    </w:p>
    <w:p w:rsidR="613B1A10" w:rsidP="613B1A10" w:rsidRDefault="613B1A10" w14:paraId="48111960" w14:textId="5423687F">
      <w:pPr>
        <w:pStyle w:val="Standaard"/>
        <w:bidi w:val="0"/>
        <w:spacing w:before="0" w:beforeAutospacing="off" w:after="200" w:afterAutospacing="off" w:line="276" w:lineRule="auto"/>
        <w:ind w:left="0" w:right="0"/>
        <w:jc w:val="left"/>
      </w:pPr>
      <w:r w:rsidRPr="613B1A10" w:rsidR="613B1A10">
        <w:rPr>
          <w:b w:val="1"/>
          <w:bCs w:val="1"/>
        </w:rPr>
        <w:t>Selectiecommissie</w:t>
      </w:r>
    </w:p>
    <w:p w:rsidR="613B1A10" w:rsidP="613B1A10" w:rsidRDefault="613B1A10" w14:paraId="4074DE59" w14:textId="3E01826E">
      <w:pPr>
        <w:pStyle w:val="Standaard"/>
        <w:bidi w:val="0"/>
        <w:spacing w:before="0" w:beforeAutospacing="off" w:after="200" w:afterAutospacing="off" w:line="276" w:lineRule="auto"/>
        <w:ind w:left="0" w:right="0"/>
        <w:jc w:val="left"/>
      </w:pPr>
      <w:r w:rsidR="613B1A10">
        <w:rPr/>
        <w:t xml:space="preserve">Het jaar 2021 was voor het bestuur een drukker jaar dan gewoonlijk. We hebben een selectiecommissie samengesteld waarbij we er nadrukkelijk voor gekozen hebben om daar een </w:t>
      </w:r>
      <w:proofErr w:type="spellStart"/>
      <w:r w:rsidR="613B1A10">
        <w:rPr/>
        <w:t>gemeleerde</w:t>
      </w:r>
      <w:proofErr w:type="spellEnd"/>
      <w:r w:rsidR="613B1A10">
        <w:rPr/>
        <w:t xml:space="preserve"> commissie van te maken. We zijn content met de manier waarop zij hun taak hebben opgepakt en tot een gedegen advies zijn gekomen. </w:t>
      </w:r>
    </w:p>
    <w:p w:rsidR="613B1A10" w:rsidP="613B1A10" w:rsidRDefault="613B1A10" w14:paraId="19530938" w14:textId="2BDD8206">
      <w:pPr>
        <w:pStyle w:val="Standaard"/>
        <w:bidi w:val="0"/>
        <w:spacing w:before="0" w:beforeAutospacing="off" w:after="200" w:afterAutospacing="off" w:line="276" w:lineRule="auto"/>
        <w:ind w:left="0" w:right="0"/>
        <w:jc w:val="left"/>
      </w:pPr>
      <w:r w:rsidRPr="613B1A10" w:rsidR="613B1A10">
        <w:rPr>
          <w:b w:val="1"/>
          <w:bCs w:val="1"/>
        </w:rPr>
        <w:t>Campagne</w:t>
      </w:r>
    </w:p>
    <w:p w:rsidR="613B1A10" w:rsidP="613B1A10" w:rsidRDefault="613B1A10" w14:paraId="4F5B6CAE" w14:textId="35BEFFBC">
      <w:pPr>
        <w:pStyle w:val="Standaard"/>
        <w:bidi w:val="0"/>
        <w:spacing w:before="0" w:beforeAutospacing="off" w:after="200" w:afterAutospacing="off" w:line="276" w:lineRule="auto"/>
        <w:ind w:left="0" w:right="0"/>
        <w:jc w:val="left"/>
        <w:rPr>
          <w:b w:val="0"/>
          <w:bCs w:val="0"/>
        </w:rPr>
      </w:pPr>
      <w:r w:rsidR="613B1A10">
        <w:rPr>
          <w:b w:val="0"/>
          <w:bCs w:val="0"/>
        </w:rPr>
        <w:t xml:space="preserve">Het was lastig om de campagne van de grond te krijgen. Tot twee keer toe gaven aangestelde campagneleiders te kennen wegens </w:t>
      </w:r>
      <w:proofErr w:type="spellStart"/>
      <w:r w:rsidR="613B1A10">
        <w:rPr>
          <w:b w:val="0"/>
          <w:bCs w:val="0"/>
        </w:rPr>
        <w:t>prive</w:t>
      </w:r>
      <w:proofErr w:type="spellEnd"/>
      <w:r w:rsidR="613B1A10">
        <w:rPr>
          <w:b w:val="0"/>
          <w:bCs w:val="0"/>
        </w:rPr>
        <w:t>-omstandigheden te moeten stoppen met deze klus. Voor de nieuwe campagneleider betekende dit dus laat instappen en ook nog in Coronatijd. Met een team er omheen is geprobeerd om de CU goed naar voren te laten brengen. Dit heeft mooie successen opgeleverd, maar ook de gebruikelijke verkenning tussen de wensen van de fractie en die van het campagneteam.</w:t>
      </w:r>
    </w:p>
    <w:p w:rsidR="613B1A10" w:rsidP="613B1A10" w:rsidRDefault="613B1A10" w14:paraId="423DCDD5" w14:textId="0069B409">
      <w:pPr>
        <w:pStyle w:val="Standaard"/>
        <w:bidi w:val="0"/>
        <w:spacing w:before="0" w:beforeAutospacing="off" w:after="200" w:afterAutospacing="off" w:line="276" w:lineRule="auto"/>
        <w:ind w:left="0" w:right="0"/>
        <w:jc w:val="left"/>
        <w:rPr>
          <w:b w:val="0"/>
          <w:bCs w:val="0"/>
        </w:rPr>
      </w:pPr>
      <w:r w:rsidRPr="613B1A10" w:rsidR="613B1A10">
        <w:rPr>
          <w:b w:val="1"/>
          <w:bCs w:val="1"/>
        </w:rPr>
        <w:t>Fractie</w:t>
      </w:r>
    </w:p>
    <w:p w:rsidR="613B1A10" w:rsidP="613B1A10" w:rsidRDefault="613B1A10" w14:paraId="25AF7A6D" w14:textId="3EFBB0EE">
      <w:pPr>
        <w:pStyle w:val="Standaard"/>
        <w:bidi w:val="0"/>
        <w:spacing w:before="0" w:beforeAutospacing="off" w:after="200" w:afterAutospacing="off" w:line="276" w:lineRule="auto"/>
        <w:ind w:left="0" w:right="0"/>
        <w:jc w:val="left"/>
        <w:rPr>
          <w:b w:val="1"/>
          <w:bCs w:val="1"/>
        </w:rPr>
      </w:pPr>
      <w:r w:rsidR="613B1A10">
        <w:rPr>
          <w:b w:val="0"/>
          <w:bCs w:val="0"/>
        </w:rPr>
        <w:t xml:space="preserve">Elk </w:t>
      </w:r>
      <w:proofErr w:type="spellStart"/>
      <w:r w:rsidR="613B1A10">
        <w:rPr>
          <w:b w:val="0"/>
          <w:bCs w:val="0"/>
        </w:rPr>
        <w:t>bestuursoverleg</w:t>
      </w:r>
      <w:proofErr w:type="spellEnd"/>
      <w:r w:rsidR="613B1A10">
        <w:rPr>
          <w:b w:val="0"/>
          <w:bCs w:val="0"/>
        </w:rPr>
        <w:t xml:space="preserve"> was er een fractielid aanwezig om ons bij te praten over het wel en wee in de fractie en in de raad. Soms was bij elkaar komen niet mogelijk en dan was er van tevoren een overleg tussen de voorzitter van het bestuur en de fractieleider. Dit is altijd in openheid en goede harmonie gegaan.</w:t>
      </w:r>
    </w:p>
    <w:p w:rsidR="613B1A10" w:rsidP="613B1A10" w:rsidRDefault="613B1A10" w14:paraId="35260A13" w14:textId="5040338E">
      <w:pPr>
        <w:pStyle w:val="Standaard"/>
        <w:bidi w:val="0"/>
        <w:spacing w:before="0" w:beforeAutospacing="off" w:after="200" w:afterAutospacing="off" w:line="276" w:lineRule="auto"/>
        <w:ind w:left="0" w:right="0"/>
        <w:jc w:val="left"/>
      </w:pPr>
      <w:r w:rsidRPr="613B1A10" w:rsidR="613B1A10">
        <w:rPr>
          <w:b w:val="1"/>
          <w:bCs w:val="1"/>
        </w:rPr>
        <w:t>Programmacommissie</w:t>
      </w:r>
    </w:p>
    <w:p w:rsidR="613B1A10" w:rsidP="613B1A10" w:rsidRDefault="613B1A10" w14:paraId="509583D6" w14:textId="5EF4BDAE">
      <w:pPr>
        <w:pStyle w:val="Standaard"/>
        <w:bidi w:val="0"/>
        <w:spacing w:before="0" w:beforeAutospacing="off" w:after="200" w:afterAutospacing="off" w:line="276" w:lineRule="auto"/>
        <w:ind w:left="0" w:right="0"/>
        <w:jc w:val="left"/>
        <w:rPr>
          <w:b w:val="0"/>
          <w:bCs w:val="0"/>
        </w:rPr>
      </w:pPr>
      <w:r w:rsidR="613B1A10">
        <w:rPr>
          <w:b w:val="0"/>
          <w:bCs w:val="0"/>
        </w:rPr>
        <w:t>Het bestuur was vertegenwoordigd in het overleg dat leidde tot het verkiezingsprogramma voor de komende jaren. Hier vond steeds een terugkoppeling plaats richting het bestuur.</w:t>
      </w:r>
    </w:p>
    <w:p w:rsidR="613B1A10" w:rsidP="613B1A10" w:rsidRDefault="613B1A10" w14:paraId="4563DB06" w14:textId="191D656A">
      <w:pPr>
        <w:pStyle w:val="Standaard"/>
        <w:bidi w:val="0"/>
        <w:spacing w:before="0" w:beforeAutospacing="off" w:after="200" w:afterAutospacing="off" w:line="276" w:lineRule="auto"/>
        <w:ind w:left="0" w:right="0"/>
        <w:jc w:val="left"/>
        <w:rPr>
          <w:b w:val="0"/>
          <w:bCs w:val="0"/>
        </w:rPr>
      </w:pPr>
      <w:r w:rsidRPr="613B1A10" w:rsidR="613B1A10">
        <w:rPr>
          <w:b w:val="1"/>
          <w:bCs w:val="1"/>
        </w:rPr>
        <w:t>Financieel</w:t>
      </w:r>
    </w:p>
    <w:p w:rsidR="613B1A10" w:rsidP="613B1A10" w:rsidRDefault="613B1A10" w14:paraId="0D0F761C" w14:textId="3AAFFB87">
      <w:pPr>
        <w:pStyle w:val="Standaard"/>
        <w:bidi w:val="0"/>
        <w:spacing w:before="0" w:beforeAutospacing="off" w:after="200" w:afterAutospacing="off" w:line="276" w:lineRule="auto"/>
        <w:ind w:left="0" w:right="0"/>
        <w:jc w:val="left"/>
        <w:rPr>
          <w:b w:val="0"/>
          <w:bCs w:val="0"/>
        </w:rPr>
      </w:pPr>
      <w:r w:rsidR="613B1A10">
        <w:rPr>
          <w:b w:val="0"/>
          <w:bCs w:val="0"/>
        </w:rPr>
        <w:t xml:space="preserve">Middels een concreet budget wist de campagnecommissie wat de kaders waren en wat er mogelijk was. Het bestuurslid met de portefeuille </w:t>
      </w:r>
      <w:proofErr w:type="spellStart"/>
      <w:r w:rsidR="613B1A10">
        <w:rPr>
          <w:b w:val="0"/>
          <w:bCs w:val="0"/>
        </w:rPr>
        <w:t>financien</w:t>
      </w:r>
      <w:proofErr w:type="spellEnd"/>
      <w:r w:rsidR="613B1A10">
        <w:rPr>
          <w:b w:val="0"/>
          <w:bCs w:val="0"/>
        </w:rPr>
        <w:t xml:space="preserve"> hield een kort lijntje met de campagneleider. Verder waren er weinig grote uitgaven en staat de CU er financieel goed voor. </w:t>
      </w:r>
    </w:p>
    <w:p w:rsidR="613B1A10" w:rsidP="613B1A10" w:rsidRDefault="613B1A10" w14:paraId="08A628DF" w14:textId="4001363F">
      <w:pPr>
        <w:pStyle w:val="Standaard"/>
        <w:bidi w:val="0"/>
        <w:spacing w:before="0" w:beforeAutospacing="off" w:after="200" w:afterAutospacing="off" w:line="276" w:lineRule="auto"/>
        <w:ind w:left="0" w:right="0"/>
        <w:jc w:val="left"/>
        <w:rPr>
          <w:b w:val="0"/>
          <w:bCs w:val="0"/>
        </w:rPr>
      </w:pPr>
      <w:r w:rsidRPr="613B1A10" w:rsidR="613B1A10">
        <w:rPr>
          <w:b w:val="1"/>
          <w:bCs w:val="1"/>
        </w:rPr>
        <w:t>Ledenvergaderingen</w:t>
      </w:r>
    </w:p>
    <w:p w:rsidR="613B1A10" w:rsidP="613B1A10" w:rsidRDefault="613B1A10" w14:paraId="31EACD39" w14:textId="2A789D40">
      <w:pPr>
        <w:pStyle w:val="Standaard"/>
        <w:bidi w:val="0"/>
        <w:spacing w:before="0" w:beforeAutospacing="off" w:after="200" w:afterAutospacing="off" w:line="276" w:lineRule="auto"/>
        <w:ind w:left="0" w:right="0"/>
        <w:jc w:val="left"/>
        <w:rPr>
          <w:b w:val="1"/>
          <w:bCs w:val="1"/>
        </w:rPr>
      </w:pPr>
      <w:r w:rsidR="613B1A10">
        <w:rPr>
          <w:b w:val="0"/>
          <w:bCs w:val="0"/>
        </w:rPr>
        <w:t>Er zijn in 2021 twee algemene ledenvergaderingen belegd. Door Corona was het helaas noodzakelijk om deze online te houden. We kijken wel terug op goed bezochte vergaderingen waar veel gedeeld kon worden en de sfeer goed was.</w:t>
      </w:r>
    </w:p>
    <w:p xmlns:wp14="http://schemas.microsoft.com/office/word/2010/wordml" w:rsidR="00BD0869" w:rsidRDefault="00BD0869" w14:paraId="5D12A92B" wp14:textId="77777777">
      <w:r>
        <w:t>Namens de ChristenUnie Groningen,</w:t>
      </w:r>
    </w:p>
    <w:p xmlns:wp14="http://schemas.microsoft.com/office/word/2010/wordml" w:rsidR="00BD0869" w:rsidRDefault="00BD0869" w14:paraId="387EBCA1" wp14:textId="77777777">
      <w:r>
        <w:t>Johannes Weening, voorzitter</w:t>
      </w:r>
    </w:p>
    <w:sectPr w:rsidR="00BD086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54"/>
    <w:rsid w:val="00055D0D"/>
    <w:rsid w:val="00634654"/>
    <w:rsid w:val="0080011A"/>
    <w:rsid w:val="00BD0869"/>
    <w:rsid w:val="00FB39FA"/>
    <w:rsid w:val="071D5AE4"/>
    <w:rsid w:val="071D5AE4"/>
    <w:rsid w:val="083B6465"/>
    <w:rsid w:val="0A54FBA6"/>
    <w:rsid w:val="0B2819EB"/>
    <w:rsid w:val="0D0ED588"/>
    <w:rsid w:val="167248E3"/>
    <w:rsid w:val="173D47CC"/>
    <w:rsid w:val="180E1944"/>
    <w:rsid w:val="246ED56C"/>
    <w:rsid w:val="246ED56C"/>
    <w:rsid w:val="28287686"/>
    <w:rsid w:val="28287686"/>
    <w:rsid w:val="2FB18813"/>
    <w:rsid w:val="31D30CDA"/>
    <w:rsid w:val="336EDD3B"/>
    <w:rsid w:val="3578BC29"/>
    <w:rsid w:val="39E819B3"/>
    <w:rsid w:val="39E819B3"/>
    <w:rsid w:val="3CBAAABD"/>
    <w:rsid w:val="3CBAAABD"/>
    <w:rsid w:val="41D00847"/>
    <w:rsid w:val="42A3268C"/>
    <w:rsid w:val="4575B796"/>
    <w:rsid w:val="471187F7"/>
    <w:rsid w:val="47973C5D"/>
    <w:rsid w:val="47973C5D"/>
    <w:rsid w:val="5BE45267"/>
    <w:rsid w:val="5F9F49AF"/>
    <w:rsid w:val="5F9F49AF"/>
    <w:rsid w:val="613B1A10"/>
    <w:rsid w:val="63DBCB95"/>
    <w:rsid w:val="694E197B"/>
    <w:rsid w:val="6CA8DD8E"/>
    <w:rsid w:val="72F4FBC1"/>
    <w:rsid w:val="7B54F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6ACB"/>
  <w15:docId w15:val="{C8625951-5FF2-4C70-8256-F7C21E379B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Johannes Weening</dc:creator>
  <lastModifiedBy>Johannes Weening</lastModifiedBy>
  <revision>3</revision>
  <dcterms:created xsi:type="dcterms:W3CDTF">2020-02-05T09:59:00.0000000Z</dcterms:created>
  <dcterms:modified xsi:type="dcterms:W3CDTF">2022-06-21T09:49:44.2374721Z</dcterms:modified>
</coreProperties>
</file>